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A6" w:rsidRPr="008705A6" w:rsidRDefault="008705A6">
      <w:pPr>
        <w:rPr>
          <w:sz w:val="28"/>
          <w:szCs w:val="28"/>
        </w:rPr>
      </w:pPr>
      <w:r w:rsidRPr="008705A6">
        <w:rPr>
          <w:rStyle w:val="Strong"/>
          <w:rFonts w:ascii="宋体" w:eastAsia="宋体" w:hAnsi="宋体" w:hint="eastAsia"/>
          <w:color w:val="000000"/>
          <w:sz w:val="28"/>
          <w:szCs w:val="28"/>
        </w:rPr>
        <w:t>AUTOMATIC FOLDER GLUER COUNTER EJECTOR (UP LIFT)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4050"/>
        <w:gridCol w:w="4050"/>
      </w:tblGrid>
      <w:tr w:rsidR="001C002B" w:rsidRPr="001C002B" w:rsidTr="001C002B">
        <w:trPr>
          <w:tblCellSpacing w:w="0" w:type="dxa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ind w:firstLine="126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ind w:firstLine="525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AFG-M-1200x2000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ind w:firstLine="4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AFG-M-1200x2400</w:t>
            </w:r>
          </w:p>
        </w:tc>
      </w:tr>
      <w:tr w:rsidR="001C002B" w:rsidRPr="001C002B" w:rsidTr="001C002B">
        <w:trPr>
          <w:tblCellSpacing w:w="0" w:type="dxa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Power consumption(Voltage, HZ)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380V or 415 V, 50HZ, 3 phase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380V or 415 V, 50HZ, 3 phase</w:t>
            </w:r>
          </w:p>
        </w:tc>
      </w:tr>
      <w:tr w:rsidR="001C002B" w:rsidRPr="001C002B" w:rsidTr="001C002B">
        <w:trPr>
          <w:tblCellSpacing w:w="0" w:type="dxa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Max. carton box (L x W)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500x500x500x500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600x600x600x600</w:t>
            </w:r>
          </w:p>
        </w:tc>
      </w:tr>
      <w:tr w:rsidR="001C002B" w:rsidRPr="001C002B" w:rsidTr="001C002B">
        <w:trPr>
          <w:tblCellSpacing w:w="0" w:type="dxa"/>
        </w:trPr>
        <w:tc>
          <w:tcPr>
            <w:tcW w:w="3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Min. carton box (L x W)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120x120x120x120(mini beam)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120x120x120x120 mini beam</w:t>
            </w:r>
          </w:p>
        </w:tc>
      </w:tr>
      <w:tr w:rsidR="001C002B" w:rsidRPr="001C002B" w:rsidTr="001C002B">
        <w:trPr>
          <w:tblCellSpacing w:w="0" w:type="dxa"/>
        </w:trPr>
        <w:tc>
          <w:tcPr>
            <w:tcW w:w="3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200x200x200x200(big beam)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200x200x200x200(big beam)</w:t>
            </w:r>
          </w:p>
        </w:tc>
      </w:tr>
      <w:tr w:rsidR="001C002B" w:rsidRPr="001C002B" w:rsidTr="001C002B">
        <w:trPr>
          <w:tblCellSpacing w:w="0" w:type="dxa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Paperboard thickness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2-9mm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2-9mm</w:t>
            </w:r>
          </w:p>
        </w:tc>
      </w:tr>
      <w:tr w:rsidR="001C002B" w:rsidRPr="001C002B" w:rsidTr="001C002B">
        <w:trPr>
          <w:tblCellSpacing w:w="0" w:type="dxa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Glue width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45mm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45mm</w:t>
            </w:r>
          </w:p>
        </w:tc>
      </w:tr>
      <w:tr w:rsidR="001C002B" w:rsidRPr="001C002B" w:rsidTr="001C002B">
        <w:trPr>
          <w:tblCellSpacing w:w="0" w:type="dxa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Feeding mode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Suction belt feeding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Suction belt feeding</w:t>
            </w:r>
          </w:p>
        </w:tc>
      </w:tr>
      <w:tr w:rsidR="001C002B" w:rsidRPr="001C002B" w:rsidTr="001C002B">
        <w:trPr>
          <w:tblCellSpacing w:w="0" w:type="dxa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Max. paperboard  (L x W)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1200x2400 mm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1200x2400 mm</w:t>
            </w:r>
          </w:p>
        </w:tc>
      </w:tr>
      <w:tr w:rsidR="001C002B" w:rsidRPr="001C002B" w:rsidTr="001C002B">
        <w:trPr>
          <w:tblCellSpacing w:w="0" w:type="dxa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Min. paperboard (L x W)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250x550mm  (mini beam)</w:t>
            </w:r>
          </w:p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300x800 mm  ( big beam)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250x550mm  (mini beam)</w:t>
            </w:r>
          </w:p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300x800 mm  (big beam)</w:t>
            </w:r>
          </w:p>
        </w:tc>
      </w:tr>
      <w:tr w:rsidR="001C002B" w:rsidRPr="001C002B" w:rsidTr="001C002B">
        <w:trPr>
          <w:tblCellSpacing w:w="0" w:type="dxa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Forming mode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Up folding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Up folding</w:t>
            </w:r>
          </w:p>
        </w:tc>
      </w:tr>
      <w:tr w:rsidR="001C002B" w:rsidRPr="001C002B" w:rsidTr="001C002B">
        <w:trPr>
          <w:tblCellSpacing w:w="0" w:type="dxa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Total power (KW)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12 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12   </w:t>
            </w:r>
          </w:p>
        </w:tc>
      </w:tr>
      <w:tr w:rsidR="001C002B" w:rsidRPr="001C002B" w:rsidTr="001C002B">
        <w:trPr>
          <w:tblCellSpacing w:w="0" w:type="dxa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Working speed pcs/min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80-150 (by size and quality)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80-150(by size and quality)</w:t>
            </w:r>
          </w:p>
        </w:tc>
      </w:tr>
      <w:tr w:rsidR="001C002B" w:rsidRPr="001C002B" w:rsidTr="001C002B">
        <w:trPr>
          <w:tblCellSpacing w:w="0" w:type="dxa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Machine dimension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8000x2800x1100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002B" w:rsidRPr="001C002B" w:rsidRDefault="001C002B" w:rsidP="001C002B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002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8000x3500x1100</w:t>
            </w:r>
          </w:p>
        </w:tc>
      </w:tr>
    </w:tbl>
    <w:p w:rsidR="00C949AA" w:rsidRDefault="00C949AA">
      <w:bookmarkStart w:id="0" w:name="_GoBack"/>
      <w:bookmarkEnd w:id="0"/>
    </w:p>
    <w:sectPr w:rsidR="00C949AA" w:rsidSect="008705A6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A6"/>
    <w:rsid w:val="00015B1F"/>
    <w:rsid w:val="00073DFC"/>
    <w:rsid w:val="000B709D"/>
    <w:rsid w:val="00104863"/>
    <w:rsid w:val="00113E9B"/>
    <w:rsid w:val="001434F7"/>
    <w:rsid w:val="00152A9C"/>
    <w:rsid w:val="001A5715"/>
    <w:rsid w:val="001C002B"/>
    <w:rsid w:val="001E582C"/>
    <w:rsid w:val="0022661E"/>
    <w:rsid w:val="00255ADB"/>
    <w:rsid w:val="00265E2B"/>
    <w:rsid w:val="00270104"/>
    <w:rsid w:val="00271218"/>
    <w:rsid w:val="0039706A"/>
    <w:rsid w:val="00410B7B"/>
    <w:rsid w:val="00412063"/>
    <w:rsid w:val="004C774D"/>
    <w:rsid w:val="00566584"/>
    <w:rsid w:val="00583FD8"/>
    <w:rsid w:val="005C7FE8"/>
    <w:rsid w:val="006619CB"/>
    <w:rsid w:val="006A0060"/>
    <w:rsid w:val="006A48E4"/>
    <w:rsid w:val="006B2541"/>
    <w:rsid w:val="006E1F0A"/>
    <w:rsid w:val="006E7214"/>
    <w:rsid w:val="00702F81"/>
    <w:rsid w:val="00717533"/>
    <w:rsid w:val="007604A6"/>
    <w:rsid w:val="007C0486"/>
    <w:rsid w:val="007C5C3C"/>
    <w:rsid w:val="007E159B"/>
    <w:rsid w:val="00810765"/>
    <w:rsid w:val="00825D31"/>
    <w:rsid w:val="008705A6"/>
    <w:rsid w:val="008743C8"/>
    <w:rsid w:val="008751C0"/>
    <w:rsid w:val="008A49F4"/>
    <w:rsid w:val="00943AD2"/>
    <w:rsid w:val="009C14AA"/>
    <w:rsid w:val="009D59A1"/>
    <w:rsid w:val="00A22484"/>
    <w:rsid w:val="00AF406D"/>
    <w:rsid w:val="00B2425F"/>
    <w:rsid w:val="00B54499"/>
    <w:rsid w:val="00B77C36"/>
    <w:rsid w:val="00BA6A3A"/>
    <w:rsid w:val="00BA7F79"/>
    <w:rsid w:val="00C568A1"/>
    <w:rsid w:val="00C949AA"/>
    <w:rsid w:val="00CB7681"/>
    <w:rsid w:val="00CF38CB"/>
    <w:rsid w:val="00D572F1"/>
    <w:rsid w:val="00D67ADE"/>
    <w:rsid w:val="00DD5BEF"/>
    <w:rsid w:val="00E32263"/>
    <w:rsid w:val="00E66DC1"/>
    <w:rsid w:val="00EB7284"/>
    <w:rsid w:val="00F55E4C"/>
    <w:rsid w:val="00F651D5"/>
    <w:rsid w:val="00FC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51A1A-3F9A-4205-949A-E6DEB828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0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9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Lim</dc:creator>
  <cp:keywords/>
  <dc:description/>
  <cp:lastModifiedBy>Agnes Lim</cp:lastModifiedBy>
  <cp:revision>2</cp:revision>
  <dcterms:created xsi:type="dcterms:W3CDTF">2018-01-23T02:11:00Z</dcterms:created>
  <dcterms:modified xsi:type="dcterms:W3CDTF">2018-01-23T02:11:00Z</dcterms:modified>
</cp:coreProperties>
</file>